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>WYMAGANIA EDUKACYJNE Z WYCHOWANIA</w:t>
        <w:br/>
        <w:t xml:space="preserve">FIZYCZNEGO w Zespole Szkolno-Przedszkolnym </w:t>
      </w:r>
      <w:r>
        <w:rPr/>
        <w:t>w Owińskach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 Podstawa prawna Przedmiotowego Systemu Oceniania z Wychowania Fizycznego według</w:t>
        <w:br/>
        <w:t>nowej Podstawy Programowej,</w:t>
        <w:br/>
        <w:t>- Program nauczania wychowania fizycznego dla ośmioletniej szkoły podstawowej,</w:t>
        <w:br/>
        <w:t>I. Cele wychowania fizycznego.</w:t>
        <w:br/>
        <w:t>1.Harmonijny rozwój fizyczny przez odpowiedni dobór bodźców działających na cechy</w:t>
        <w:br/>
        <w:t>somatyczne, układy: krążenia, oddychania i nerwowy; stosownie w procesie nauczania i</w:t>
        <w:br/>
        <w:t>uczenia się ruchu, zasad higieny pracy i wypoczynku.</w:t>
        <w:br/>
        <w:t>2.Kształtowanie psychomotoryki przez dobór odpowiednich środków rozwijających cechy</w:t>
        <w:br/>
        <w:t>motoryczne, nauczanie i doskonalenie różnych form aktywności ruchowej, eksponowanie</w:t>
        <w:br/>
        <w:t>indywidualnych możliwości upodobań, zainteresowań i umiejętności ruchowych uczniów.</w:t>
        <w:br/>
        <w:t>3.Wyposażenie uczniów w niezbędny zasób wiedzy o kulturze fizycznej.</w:t>
        <w:br/>
        <w:t>4.Kształtowanie charakteru i pożądanych postaw w działaniu zarówno indywidualnym jak i</w:t>
        <w:br/>
        <w:t>zespołowym.</w:t>
        <w:br/>
        <w:t>5.Kształtowanie estetyki ruchu przez rytmikę i ekspresję artystyczną, dbałość o poprawną</w:t>
        <w:br/>
        <w:t>postawę, harmonię i swobodę ruchu.</w:t>
        <w:br/>
        <w:t>II. Cele przedmiotowego systemu oceniania z wychowania fizycznego.</w:t>
        <w:br/>
        <w:t>- oparcie pracy edukacyjnej na podstawie programowej,</w:t>
        <w:br/>
        <w:t>- wdrożenie uczniów do efektywnej samooceny,</w:t>
        <w:br/>
        <w:t>- pobudzenie rozwoju umysłowego ucznia,</w:t>
        <w:br/>
        <w:t>- pomoc uczniom w samodzielnym planowaniu własnego rozwoju,</w:t>
        <w:br/>
        <w:t>- przedstawienie uczniom celu oceniania, dążenie do rzetelności i trafności oceniania,</w:t>
        <w:br/>
        <w:t>- traktowanie oceniania jako integralnej części planu nauczania,</w:t>
        <w:br/>
        <w:t>- przedstawienie uczniom zrozumiałych i jasnych kryteriów oceniania,</w:t>
        <w:br/>
        <w:t>- ujednolicenie kryteriów oceniania stosowanych przez nauczycieli wychowania fizycznego,</w:t>
        <w:br/>
        <w:t>- dostarczenie rodzicom, opiekunom informacji o postępach, trudnościach i specjalnych</w:t>
        <w:br/>
        <w:t>uzdolnieniach ucznia.</w:t>
        <w:br/>
        <w:t>III. Obszary podstawowe systemu oceniania</w:t>
        <w:br/>
        <w:t>1. Umiejętności ruchowe oceniane na podstawie przeprowadzanych sprawdzianów zgodnych</w:t>
        <w:br/>
        <w:t>z wymaganiami programowymi z zakresu indywidualnych i zespołowych form aktywności</w:t>
        <w:br/>
        <w:t>ruchowej.</w:t>
        <w:br/>
        <w:t>2. Ogólna sprawność fizyczna mierzona testem sprawności fizycznej.</w:t>
        <w:br/>
        <w:t>3. Wiadomości z zakresu doskonalenia własnej sprawności, dbałości o własne zdrowie i</w:t>
        <w:br/>
        <w:t>higienę osobista, dbałości o prawidłową postawę ciała,</w:t>
        <w:br/>
        <w:t>4. Postawa ucznia i jego stosunek do przedmiotu:</w:t>
        <w:br/>
        <w:t>• przejawy zaangażowania, wykonywanie ćwiczeń i zadań ruchowych z maksymalnym</w:t>
        <w:br/>
        <w:t>wykorzystaniem swoich możliwości,</w:t>
        <w:br/>
        <w:t>• inwencja twórcza, aktywny udział w zajęciach, pomoc w ich organizacji,</w:t>
        <w:br/>
        <w:t>• dbałość o zdrowie i prawidłową postawę ciała,</w:t>
        <w:br/>
        <w:t>• systematyczne usprawnianie, właściwa postawa społeczna i kultura osobista,</w:t>
        <w:br/>
        <w:t>• zdyscyplinowanie, dbanie o higienę ciała i czystość, systematyczny udział w lekcjach.</w:t>
        <w:br/>
        <w:t>IV. Obszary dodatkowe</w:t>
        <w:br/>
        <w:t>1. Zaangażowanie społeczne w krzewieniu kultury fizycznej:</w:t>
        <w:br/>
        <w:t>• wykonanie referatu na wybrany temat związany ze sportem, rekreacja, edukacja</w:t>
        <w:br/>
        <w:t>prozdrowotna,</w:t>
        <w:br/>
        <w:t>• pomoc w przygotowaniu i przeprowadzeniu szkolnej imprezy sportowej,</w:t>
        <w:br/>
        <w:t>• samodzielne prowadzenie i sędziowanie zawodów sportowych o charakterze rekreacyjnym.</w:t>
        <w:br/>
        <w:t>2. Udział w zawodach sportowych i zajęciach pozalekcyjnych:</w:t>
        <w:br/>
        <w:t>• aktywna postawa na zajęciach pozalekcyjnych</w:t>
        <w:br/>
        <w:t>• udział w zawodach: na szczeblu Powiatowym, Regionalnym, Wojewódzkim,</w:t>
        <w:br/>
        <w:t>• udział w masowych imprezach rekreacyjno-sportowych,</w:t>
        <w:br/>
        <w:t>V. Kryteria kontroli i oceny ucznia.</w:t>
        <w:br/>
        <w:t>A. Obszary podstawowe:</w:t>
        <w:br/>
        <w:t>• posiadanie umiejętności ruchowych oceniane na podstawie sprawdzianów, które mogą</w:t>
        <w:br/>
        <w:t>dotyczyć pojedynczych ćwiczeń lub całych zestawów.</w:t>
        <w:br/>
        <w:t>• wiedza ucznia i umiejętność jej wykorzystania w praktycznym działaniu,</w:t>
        <w:br/>
        <w:t>• stosunek ucznia do przedmiotu.</w:t>
        <w:br/>
        <w:t>B. Obszary dodatkowe:</w:t>
        <w:br/>
        <w:t>• zaangażowanie społeczne w krzewieniu kultury fizycznej,</w:t>
        <w:br/>
        <w:t>• udział w zawodach sportowych i zajęciach pozalekcyjnych.</w:t>
        <w:br/>
        <w:t>VI. Oceny cząstkowe z wychowania fizycznego</w:t>
      </w:r>
    </w:p>
    <w:p>
      <w:pPr>
        <w:pStyle w:val="Normal"/>
        <w:bidi w:val="0"/>
        <w:jc w:val="left"/>
        <w:rPr/>
      </w:pPr>
      <w:r>
        <w:rPr/>
        <w:t>1. Przygotowanie do zajęć,</w:t>
      </w:r>
    </w:p>
    <w:p>
      <w:pPr>
        <w:pStyle w:val="Normal"/>
        <w:bidi w:val="0"/>
        <w:jc w:val="left"/>
        <w:rPr/>
      </w:pPr>
      <w:r>
        <w:rPr/>
        <w:t>2. Aktywność podczas zajęć,</w:t>
      </w:r>
      <w:r>
        <w:rPr/>
        <w:br/>
      </w:r>
      <w:r>
        <w:rPr/>
        <w:t>3</w:t>
      </w:r>
      <w:r>
        <w:rPr/>
        <w:t>.Zadania kontrolno – oceniające:</w:t>
        <w:br/>
        <w:t>- ocenie podlega poziom i postęp sprawności fizycznej,</w:t>
        <w:br/>
        <w:t>a. technika ( estetyka, płynność, poprawność ) wykonanego ćwiczenia podlegającego</w:t>
        <w:br/>
        <w:t>sprawdzianowi,</w:t>
        <w:br/>
        <w:t>b. skuteczność wykonywanego ćwiczenia,</w:t>
        <w:br/>
        <w:t>c. zagadnienia pisemne o tematyce sportowej,</w:t>
        <w:br/>
        <w:t>Uczniowie zobowiązani są do wykonania wszystkich zaplanowanych przez nauczyciela</w:t>
        <w:br/>
        <w:t>sprawdzianów. Każdy uczeń zobowiązany jest do zaliczenia wszystkich zadań sprawdzających</w:t>
        <w:br/>
        <w:t>wyznaczonych przez nauczyciela prowadzącego:</w:t>
        <w:br/>
        <w:t>- ocenę niedostateczną otrzymuje uczeń, który nie przystąpi do sprawdzianu i nie wykorzysta</w:t>
        <w:br/>
        <w:t>możliwości zaliczenia w dodatkowym terminie.</w:t>
        <w:br/>
        <w:t xml:space="preserve">Wiadomości uczniów w klasach będą oceniane na bieżąco </w:t>
      </w:r>
      <w:r>
        <w:rPr/>
        <w:t>w szczególności będą to oceny kształtujące.</w:t>
      </w:r>
      <w:r>
        <w:rPr/>
        <w:br/>
        <w:t>2. Aktywność na zajęciach.</w:t>
        <w:br/>
        <w:t>Każdą nieobecność na zajęciach uczeń ma obowiązek usprawiedliwić w porozumieniu z</w:t>
        <w:br/>
        <w:t>wychowawcą klasy, u nauczyciela wychowania fizycznego na najbliższej lekcji. W przypadku</w:t>
        <w:br/>
        <w:t>choroby lub kontuzji wymagane jest zwolnienie lekarskie. Każde nieprzygotowanie ucznia do</w:t>
        <w:br/>
        <w:t>lekcji skutkuje obniżeniem oceny z aktywności w każdym miesiącu.</w:t>
        <w:br/>
        <w:t>Uczeń niećwiczący:</w:t>
        <w:br/>
        <w:t>- pomaga w sędziowaniu,</w:t>
        <w:br/>
        <w:t>- organizuje lub pomaga w organizacji zajęć ruchowych,</w:t>
        <w:br/>
        <w:t>- wywiązuje się z roli kibica</w:t>
        <w:br/>
        <w:t>Rodzice zobowiązani są do zgłaszania nauczycielowi wszelkich przeciwwskazań do</w:t>
        <w:br/>
        <w:t>wykonywania ćwiczeń przez ich dziecko ( przebyte choroby, urazy).</w:t>
        <w:br/>
        <w:t>Dyrektor Szkoły zwalnia ucznia z zajęć wychowania fizycznego na podstawie podania rodzica</w:t>
        <w:br/>
        <w:t>i opinii o ograniczonych możliwościach uczestnictwa w tych zajęciach wydanych przez lekarza.</w:t>
        <w:br/>
        <w:t>W czasie trwania lekcji obowiązuje całkowity zakaz używania telefonów komórkowych.</w:t>
        <w:br/>
        <w:t>3. Przygotowanie do zajęć z wychowania fizycznego.</w:t>
        <w:br/>
        <w:t>Strój gimnastyczny wymagany na zajęciach wychowania fizycznego:</w:t>
        <w:br/>
        <w:t>- biała koszulka sportowa ,</w:t>
        <w:br/>
        <w:t>- spodnie sportowe długie lub krótkie,</w:t>
        <w:br/>
        <w:t>- obuwie do wyboru: typu „ adidas” , trampki, tenisówki z jasną podeszwą.</w:t>
        <w:br/>
        <w:t>Wymagany jest czysty i schludny strój sportowy. Każdorazowo należy zmienić strój po</w:t>
        <w:br/>
        <w:t>zajęciach.</w:t>
        <w:br/>
        <w:t>4. Działalność sportowa pozalekcyjna.</w:t>
        <w:br/>
        <w:t>Na podniesienie oceny z wychowania fizycznego wpływ ma aktywność pozalekcyjna i</w:t>
        <w:br/>
        <w:t>pozaszkolna w zakresie wychowania fizycznego i sportu gdy:</w:t>
        <w:br/>
        <w:t>- uczeń reprezentuje szkołę w różnego rodzaju zawodach i imprezach sportowych,</w:t>
        <w:br/>
        <w:t>- uczeń bierze aktywny i systematyczny udział w sportowych zajęciach pozalekcyjnych na</w:t>
        <w:br/>
        <w:t>terenie szkoły lub poza nią.</w:t>
        <w:br/>
        <w:t>VII. Ocena śródroczna i roczna</w:t>
        <w:br/>
        <w:t>Przy ustalaniu oceny z wychowania fizycznego będzie szczególnie brana pod uwagę aktywność</w:t>
        <w:br/>
        <w:t>oraz wysiłek wkładany przez ucznia, wywiązywanie się z obowiązków wynikających ze</w:t>
        <w:br/>
        <w:t>specyfiki tych zajęć .Uczeń nieklasyfikowany z powodu usprawiedliwionej nieobecności może</w:t>
        <w:br/>
        <w:t>zdawać egzamin klasyfikacyjny.</w:t>
        <w:br/>
        <w:t>Na prośbę ucznia nieklasyfikowanego z powodu nieusprawiedliwionej nieobecności lub na</w:t>
        <w:br/>
        <w:t>prośbę jego rodziców ( prawnych opiekunów) wyrażoną w podaniu złożonym najpóźniej w</w:t>
        <w:br/>
        <w:t>ostatnim dniu przed semestralnym lub rocznym klasyfikacyjnym posiedzeniu Rada</w:t>
        <w:br/>
        <w:t>Pedagogiczna może wyrazić zgodę na egzamin klasyfikacyjny.</w:t>
        <w:br/>
        <w:t>Uczeń który z przyczyn usprawiedliwionych nie przystąpił do egzaminu klasyfikacyjnego w</w:t>
        <w:br/>
        <w:t>wyznaczonym terminie może do niego przystąpić w dodatkowym terminie wyznaczonym przez</w:t>
        <w:br/>
        <w:t>Dyrektora szkoły.</w:t>
        <w:br/>
        <w:t>VIII. Formy kontroli i oceny ucznia</w:t>
        <w:br/>
        <w:t>• forma sprawdzianu – działalność ruchowa właściwa dla danego sprawdzianu z zakresu</w:t>
        <w:br/>
        <w:t>sprawności motorycznej,</w:t>
        <w:br/>
        <w:t>• forma sprawdzianu - ocena stopnia opanowania wybranej umiejętności ruchowej z działu</w:t>
        <w:br/>
        <w:t>umiejętności ( np. wybranego ćwiczenia lub elementu technicznego, taktycznego),</w:t>
        <w:br/>
        <w:t>• kontrola i ocena bieżąca, ocena okresowa – semestralna, ocena końcowo-roczna. Podstawą</w:t>
        <w:br/>
        <w:t>oceny ucznia będzie systematyczna i konsekwentna kontrola jego pracy. Szczególnie ważny</w:t>
        <w:br/>
        <w:t>będzie postęp w rozwoju sprawności motorycznej oraz umiejętności ruchowych, co czyni</w:t>
        <w:br/>
        <w:t>ocenę bardziej obiektywną i mobilizuje ucznia do rzetelnej pracy. Duży wpływ na ocenę</w:t>
        <w:br/>
        <w:t>ucznia będzie miała jego postawa i stosunek do przedmiotu.</w:t>
        <w:br/>
        <w:t>IX. Zasady oceniania</w:t>
        <w:br/>
        <w:t>• obowiązuje sześciostopniowa skala oceniania zgodnie z wewnątrzszkolnym systemem</w:t>
        <w:br/>
        <w:t>oceniania,</w:t>
        <w:br/>
        <w:t>• nauczyciel zapoznaje we wrześniu uczniów z wymaganiami programowymi i kryteriami</w:t>
        <w:br/>
        <w:t>oceniania,</w:t>
        <w:br/>
        <w:t>• oceniając ucznia z wychowania fizycznego bierzemy pod uwagę jego postęp w zdobywaniu</w:t>
        <w:br/>
        <w:t>sprawności, umiejętności i wiadomości oraz wysiłek wkładany przez niego w wywiązywanie</w:t>
        <w:br/>
        <w:t>się z obowiązków wynikających ze specyfiki tych zajęć,</w:t>
        <w:br/>
        <w:t>• sprawność motoryczną ucznia ocenia się na podstawie testów sprawności fizycznej</w:t>
        <w:br/>
        <w:t>• umiejętności ruchowe ucznia oceniane będą na podstawie zadań kontrolno-oceniających</w:t>
        <w:br/>
        <w:t>pozwalających na ustalenie poziomu opanowania tych umiejętności.</w:t>
        <w:br/>
        <w:t>X. Sposoby poprawy oceny ucznia</w:t>
        <w:br/>
        <w:t>• jeżeli uczeń z przyczyn losowych nie uczestniczył w sprawdzianie, to powinien go zaliczyć</w:t>
        <w:br/>
        <w:t>po powrocie do szkoły,</w:t>
        <w:br/>
        <w:t>• uczeń może poprawić każdą ocenę ze sprawdzianu w ciągu dwóch tygodni,</w:t>
        <w:br/>
        <w:t>• uczeń jest informowany o planowanych sprawdzianach na co najmniej tydzień przed jego</w:t>
        <w:br/>
        <w:t>przeprowadzeniem</w:t>
        <w:br/>
        <w:t>XI. Zasady wystawiania ocen przez nauczyciela.</w:t>
        <w:br/>
        <w:t>Nauczyciel wystawiając ocenę uczniowi bierze pod uwagę:</w:t>
        <w:br/>
        <w:t>- aktywności ucznia, indywidualne możliwości, kieruje się obiektywizmem, jawnością w</w:t>
        <w:br/>
        <w:t>wystawianiu oceny, bierze pod uwagę wysiłek wkładany przez ucznia na lekcji,</w:t>
        <w:br/>
        <w:t>wywiązywanie się ucznia z obowiązków wynikających ze specyfiki zajęć oraz bierze</w:t>
        <w:br/>
        <w:t>pod uwagę systematyczność ucznia oraz działalność jego na rzecz sportu i kultury</w:t>
        <w:br/>
        <w:t>fizycznej.</w:t>
        <w:br/>
        <w:t>-</w:t>
      </w:r>
    </w:p>
    <w:p>
      <w:pPr>
        <w:pStyle w:val="Normal"/>
        <w:bidi w:val="0"/>
        <w:jc w:val="left"/>
        <w:rPr/>
      </w:pPr>
      <w:r>
        <w:rPr/>
        <w:br/>
        <w:t>- KRYTERIA OCEN DLA UCZNIÓW  W ROKU SZKOLNYM 2024/2025.</w:t>
        <w:br/>
        <w:t>Ocena celująca – wybitna. Uczeń:</w:t>
        <w:br/>
        <w:t>- spełnia wszystkie wymagania na ocenę bardzo dobrą,</w:t>
        <w:br/>
        <w:t>- aktywnie uczestniczy w życiu sportowym na terenie szkoły bądź też w innych formach</w:t>
        <w:br/>
        <w:t>działalności związanej z wychowaniem fizycznym,</w:t>
        <w:br/>
        <w:t>- reprezentuje szkołę na różnego rodzaju zawodach i imprezach sportowych,</w:t>
        <w:br/>
        <w:t>- bierze aktywny udział w sportowych zajęciach pozalekcyjnych na terenie szkoły lub poza</w:t>
        <w:br/>
        <w:t>nią i jest to działalność systematyczna,</w:t>
        <w:br/>
        <w:t>- wykazał wysoki poziom z zadań dotyczących uczestnictwa i zaangażowania w lekcji</w:t>
        <w:br/>
        <w:t>wychowania fizycznego otrzymując stopnie celujące z aktywności,</w:t>
        <w:br/>
        <w:t>- jest zawsze przygotowany do zajęć z wychowania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fizycznego</w:t>
        <w:br/>
        <w:t>Ocena Bardzo dobra -</w:t>
        <w:br/>
        <w:t>- przystąpił do wszystkich zadań kontrolno – oceniających,</w:t>
        <w:br/>
        <w:t>- posiada duże wiadomości z zakresu wychowania fizycznego i umiejętnie wykorzystuje je w</w:t>
        <w:br/>
        <w:t>praktycznym działaniu,</w:t>
        <w:br/>
        <w:t>- bierze aktywny udział w sportowych zajęciach pozalekcyjnych i zawodach sportowych ( nie</w:t>
        <w:br/>
        <w:t>jest to jednak działalność systematyczna ),</w:t>
        <w:br/>
        <w:t>- całkowicie opanował materiał programowy.</w:t>
        <w:br/>
        <w:t>- jest sprawny fizycznie, ćwiczenia wykonuje z właściwą techniką, pewnie, w odpowiednim</w:t>
        <w:br/>
        <w:t>tempie i dokładnie, zna założenia taktyczne i przepisy dyscyplin sportowych zawartych w</w:t>
        <w:br/>
        <w:t>programie.</w:t>
        <w:br/>
        <w:t>Ocena dobra. Uczeń:</w:t>
        <w:br/>
        <w:t>- wykazał się średnim poziomem z poszczególnych zadań dotyczących uczestnictwa i</w:t>
        <w:br/>
        <w:t>zaangażowania w lekcji wychowania fizycznego (oceny dobre),</w:t>
        <w:br/>
        <w:t>- swoją postawą społeczną, stosunkiem do kultury fizycznej nie budzi większych zastrzeżeń,</w:t>
        <w:br/>
        <w:t>- wykazał się średnim poziomem opanowania wiadomości,</w:t>
        <w:br/>
        <w:t>- przystąpił do wszystkich zadań kontrolno – sprawdzających,</w:t>
        <w:br/>
        <w:t>- podczas sprawdzianów wykazał się średnim opanowaniem elementów technicznych, które</w:t>
        <w:br/>
        <w:t>tylko w większej części potrafi wykorzystać w praktycznym działaniu,</w:t>
        <w:br/>
        <w:t>- z drobnymi niedociągnięciami potrafi zdiagnozować własny rozwój fizyczny, wydolność</w:t>
        <w:br/>
        <w:t>fizyczną i sprawność fizyczną za pomocą testu obowiązującego na lekcji wychowania</w:t>
        <w:br/>
        <w:t>fizycznego i z pomocą nauczyciela interpretuje wyniki.</w:t>
        <w:br/>
        <w:t>Ocena dostateczna. Uczeń:</w:t>
        <w:br/>
        <w:t>- wykazał się przeciętnym poziomem z zadań dotyczących uczestnictwa i zaangażowania w</w:t>
        <w:br/>
        <w:t>lekcji wychowania fizycznego ( oceny dostateczne ),</w:t>
        <w:br/>
        <w:t>- wykazał się przeciętnym poziomem opanowania wiadomości z zakresu wychowania</w:t>
        <w:br/>
        <w:t>fizycznego,</w:t>
        <w:br/>
        <w:t>- przystąpił do wszystkich zadań kontrolno – oceniających,</w:t>
        <w:br/>
        <w:t>- opanował materiał programowy na przeciętnym poziomie.</w:t>
        <w:br/>
        <w:t>Ocena dopuszczająca. Uczeń:</w:t>
        <w:br/>
        <w:t>- jego postawa społeczna, zaangażowanie i stosunek do zajęć budzą duże zastrzeżenia,</w:t>
        <w:br/>
        <w:t>- przystąpił do wszystkich zadań kontrolno – sprawdzających,</w:t>
        <w:br/>
        <w:t>- podczas sprawdzianów wykazał się niskim poziomem opanowania</w:t>
        <w:br/>
        <w:t>umiejętności technicznych, których nie potrafi wykorzystać w praktycznym działaniu.</w:t>
        <w:br/>
        <w:t>- Wykazał się niskim poziomem opanowania wiadomości z zakresu wychowania fizycznego.</w:t>
        <w:br/>
        <w:t>- Ocena niedostateczna. Uczeń:</w:t>
        <w:br/>
        <w:t>- jego postawa społeczna, zaangażowanie i stosunek do zajęć budzą duże zastrzeżenia</w:t>
        <w:br/>
        <w:t>(uzyskując oceny cząstkowe niedostateczne ),</w:t>
        <w:br/>
        <w:t>- jest nieprzygotowany do zajęć więcej niż dwa razy w semestrze,</w:t>
        <w:br/>
        <w:t>- nie przystąpił do zadań kontrolno – sprawdzających,</w:t>
        <w:br/>
        <w:t>- nie przywiązuje wagi do własnej sprawności fizycznej,</w:t>
        <w:br/>
        <w:t>- wykazał się bardzo słabym poziomem opanowania wiadomości z zakresu Wychowania</w:t>
        <w:br/>
        <w:t>Fizycznego.</w:t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LibreOffice/7.4.2.3$Windows_X86_64 LibreOffice_project/382eef1f22670f7f4118c8c2dd222ec7ad009daf</Application>
  <AppVersion>15.0000</AppVersion>
  <Pages>4</Pages>
  <Words>1584</Words>
  <Characters>10631</Characters>
  <CharactersWithSpaces>12222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2025-09-24T07:25:53Z</dcterms:created>
  <dc:creator/>
  <dc:description/>
  <dc:language>pl-PL</dc:language>
  <cp:lastModifiedBy/>
  <dcterms:modified xsi:type="dcterms:W3CDTF">2025-09-24T07:40:26Z</dcterms:modified>
  <cp:revision>3</cp:revision>
  <dc:subject/>
  <dc:title/>
</cp:coreProperties>
</file>